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D96488" w:rsidRDefault="008177EE" w:rsidP="008177EE">
      <w:pPr>
        <w:spacing w:after="0" w:line="240" w:lineRule="auto"/>
        <w:jc w:val="center"/>
        <w:rPr>
          <w:rFonts w:eastAsia="Times New Roman" w:cs="Calibri"/>
          <w:b/>
          <w:bCs/>
          <w:sz w:val="28"/>
          <w:szCs w:val="28"/>
        </w:rPr>
      </w:pPr>
      <w:r w:rsidRPr="00D96488">
        <w:rPr>
          <w:rFonts w:eastAsia="Times New Roman" w:cs="Calibri"/>
          <w:b/>
          <w:bCs/>
          <w:sz w:val="28"/>
          <w:szCs w:val="28"/>
        </w:rPr>
        <w:t xml:space="preserve">A N U N </w:t>
      </w:r>
      <w:r w:rsidR="00AF384D" w:rsidRPr="00D96488">
        <w:rPr>
          <w:rFonts w:eastAsia="Times New Roman" w:cs="Calibri"/>
          <w:b/>
          <w:bCs/>
          <w:sz w:val="28"/>
          <w:szCs w:val="28"/>
        </w:rPr>
        <w:t>Ț</w:t>
      </w:r>
      <w:r w:rsidRPr="00D96488">
        <w:rPr>
          <w:rFonts w:eastAsia="Times New Roman" w:cs="Calibri"/>
          <w:b/>
          <w:bCs/>
          <w:sz w:val="28"/>
          <w:szCs w:val="28"/>
        </w:rPr>
        <w:t xml:space="preserve"> </w:t>
      </w:r>
    </w:p>
    <w:p w14:paraId="1EA42C08" w14:textId="77777777" w:rsidR="00BB06A0" w:rsidRPr="00D96488" w:rsidRDefault="00BB06A0" w:rsidP="009F7D66">
      <w:pPr>
        <w:pStyle w:val="Default"/>
        <w:jc w:val="both"/>
        <w:rPr>
          <w:rFonts w:ascii="Calibri" w:eastAsia="Times New Roman" w:hAnsi="Calibri" w:cs="Calibri"/>
          <w:color w:val="auto"/>
        </w:rPr>
      </w:pPr>
    </w:p>
    <w:p w14:paraId="1AE934B8" w14:textId="61E014A7" w:rsidR="009F7D66" w:rsidRPr="00D96488" w:rsidRDefault="00AD5B03" w:rsidP="009F7D66">
      <w:pPr>
        <w:pStyle w:val="Default"/>
        <w:jc w:val="both"/>
        <w:rPr>
          <w:rFonts w:ascii="Calibri" w:eastAsia="Times New Roman" w:hAnsi="Calibri" w:cs="Calibri"/>
        </w:rPr>
      </w:pPr>
      <w:proofErr w:type="spellStart"/>
      <w:r w:rsidRPr="00D96488">
        <w:rPr>
          <w:rFonts w:ascii="Calibri" w:eastAsia="Times New Roman" w:hAnsi="Calibri" w:cs="Calibri"/>
          <w:lang w:val="en-US"/>
        </w:rPr>
        <w:t>În</w:t>
      </w:r>
      <w:proofErr w:type="spellEnd"/>
      <w:r w:rsidR="009F7D66" w:rsidRPr="00D96488">
        <w:rPr>
          <w:rFonts w:ascii="Calibri" w:eastAsia="Times New Roman" w:hAnsi="Calibri" w:cs="Calibri"/>
          <w:lang w:val="en-US"/>
        </w:rPr>
        <w:t xml:space="preserve"> data de </w:t>
      </w:r>
      <w:r w:rsidR="00611A7F" w:rsidRPr="00D96488">
        <w:rPr>
          <w:rFonts w:ascii="Calibri" w:eastAsia="Times New Roman" w:hAnsi="Calibri" w:cs="Calibri"/>
          <w:b/>
          <w:lang w:val="en-US"/>
        </w:rPr>
        <w:t>1</w:t>
      </w:r>
      <w:r w:rsidR="00D96488" w:rsidRPr="00D96488">
        <w:rPr>
          <w:rFonts w:ascii="Calibri" w:eastAsia="Times New Roman" w:hAnsi="Calibri" w:cs="Calibri"/>
          <w:b/>
          <w:lang w:val="en-US"/>
        </w:rPr>
        <w:t>0</w:t>
      </w:r>
      <w:r w:rsidR="00611A7F" w:rsidRPr="00D96488">
        <w:rPr>
          <w:rFonts w:ascii="Calibri" w:eastAsia="Times New Roman" w:hAnsi="Calibri" w:cs="Calibri"/>
          <w:b/>
          <w:lang w:val="en-US"/>
        </w:rPr>
        <w:t>.0</w:t>
      </w:r>
      <w:r w:rsidR="00D96488" w:rsidRPr="00D96488">
        <w:rPr>
          <w:rFonts w:ascii="Calibri" w:eastAsia="Times New Roman" w:hAnsi="Calibri" w:cs="Calibri"/>
          <w:b/>
          <w:lang w:val="en-US"/>
        </w:rPr>
        <w:t>7</w:t>
      </w:r>
      <w:r w:rsidR="00611A7F" w:rsidRPr="00D96488">
        <w:rPr>
          <w:rFonts w:ascii="Calibri" w:eastAsia="Times New Roman" w:hAnsi="Calibri" w:cs="Calibri"/>
          <w:b/>
          <w:lang w:val="en-US"/>
        </w:rPr>
        <w:t>.2026</w:t>
      </w:r>
      <w:r w:rsidR="0025012A" w:rsidRPr="00D96488">
        <w:rPr>
          <w:rFonts w:ascii="Calibri" w:eastAsia="Times New Roman" w:hAnsi="Calibri" w:cs="Calibri"/>
          <w:b/>
          <w:lang w:val="en-US"/>
        </w:rPr>
        <w:t>, la ora 1</w:t>
      </w:r>
      <w:r w:rsidR="00D96488" w:rsidRPr="00D96488">
        <w:rPr>
          <w:rFonts w:ascii="Calibri" w:eastAsia="Times New Roman" w:hAnsi="Calibri" w:cs="Calibri"/>
          <w:b/>
          <w:lang w:val="en-US"/>
        </w:rPr>
        <w:t>2</w:t>
      </w:r>
      <w:r w:rsidR="0025012A" w:rsidRPr="00D96488">
        <w:rPr>
          <w:rFonts w:ascii="Calibri" w:eastAsia="Times New Roman" w:hAnsi="Calibri" w:cs="Calibri"/>
          <w:b/>
          <w:lang w:val="en-US"/>
        </w:rPr>
        <w:t>:</w:t>
      </w:r>
      <w:proofErr w:type="gramStart"/>
      <w:r w:rsidR="0025012A" w:rsidRPr="00D96488">
        <w:rPr>
          <w:rFonts w:ascii="Calibri" w:eastAsia="Times New Roman" w:hAnsi="Calibri" w:cs="Calibri"/>
          <w:b/>
          <w:lang w:val="en-US"/>
        </w:rPr>
        <w:t xml:space="preserve">00,  </w:t>
      </w:r>
      <w:proofErr w:type="spellStart"/>
      <w:r w:rsidR="0025012A" w:rsidRPr="00D96488">
        <w:rPr>
          <w:rFonts w:ascii="Calibri" w:eastAsia="Times New Roman" w:hAnsi="Calibri" w:cs="Calibri"/>
          <w:b/>
          <w:lang w:val="en-US"/>
        </w:rPr>
        <w:t>în</w:t>
      </w:r>
      <w:proofErr w:type="spellEnd"/>
      <w:proofErr w:type="gramEnd"/>
      <w:r w:rsidR="0025012A" w:rsidRPr="00D96488">
        <w:rPr>
          <w:rFonts w:ascii="Calibri" w:eastAsia="Times New Roman" w:hAnsi="Calibri" w:cs="Calibri"/>
          <w:b/>
          <w:lang w:val="en-US"/>
        </w:rPr>
        <w:t xml:space="preserve"> sala </w:t>
      </w:r>
      <w:r w:rsidR="00611A7F" w:rsidRPr="00D96488">
        <w:rPr>
          <w:rFonts w:ascii="Calibri" w:eastAsia="Times New Roman" w:hAnsi="Calibri" w:cs="Calibri"/>
          <w:b/>
          <w:lang w:val="en-US"/>
        </w:rPr>
        <w:t>D 018, Str. Gheorghe POLIZU nr.1-7</w:t>
      </w:r>
      <w:r w:rsidR="008254AB" w:rsidRPr="00D96488">
        <w:rPr>
          <w:rFonts w:ascii="Calibri" w:eastAsia="Times New Roman" w:hAnsi="Calibri" w:cs="Calibri"/>
          <w:b/>
          <w:lang w:val="en-US"/>
        </w:rPr>
        <w:t xml:space="preserve">, </w:t>
      </w:r>
      <w:r w:rsidR="00BB06A0" w:rsidRPr="00D96488">
        <w:rPr>
          <w:rFonts w:ascii="Calibri" w:eastAsia="Times New Roman" w:hAnsi="Calibri" w:cs="Calibri"/>
          <w:bCs/>
        </w:rPr>
        <w:t>va avea</w:t>
      </w:r>
      <w:r w:rsidR="00436CDA" w:rsidRPr="00D96488">
        <w:rPr>
          <w:rFonts w:ascii="Calibri" w:eastAsia="Times New Roman" w:hAnsi="Calibri" w:cs="Calibri"/>
          <w:bCs/>
        </w:rPr>
        <w:t xml:space="preserve"> loc</w:t>
      </w:r>
      <w:r w:rsidR="00BB06A0" w:rsidRPr="00D96488">
        <w:rPr>
          <w:rFonts w:ascii="Calibri" w:eastAsia="Times New Roman" w:hAnsi="Calibri" w:cs="Calibri"/>
          <w:bCs/>
        </w:rPr>
        <w:t>,</w:t>
      </w:r>
      <w:r w:rsidR="009F7D66" w:rsidRPr="00D96488">
        <w:rPr>
          <w:rFonts w:ascii="Calibri" w:eastAsia="Times New Roman" w:hAnsi="Calibri" w:cs="Calibri"/>
          <w:bCs/>
        </w:rPr>
        <w:t xml:space="preserve"> în cadrul </w:t>
      </w:r>
      <w:r w:rsidR="009F7D66" w:rsidRPr="00D96488">
        <w:rPr>
          <w:rFonts w:ascii="Calibri" w:eastAsia="Times New Roman" w:hAnsi="Calibri" w:cs="Calibri"/>
          <w:b/>
        </w:rPr>
        <w:t>Școlii Doctorale</w:t>
      </w:r>
      <w:r w:rsidR="009F7D66" w:rsidRPr="00D96488">
        <w:rPr>
          <w:rFonts w:ascii="Calibri" w:eastAsia="Times New Roman" w:hAnsi="Calibri" w:cs="Calibri"/>
          <w:b/>
          <w:lang w:val="en-US"/>
        </w:rPr>
        <w:t xml:space="preserve"> de </w:t>
      </w:r>
      <w:proofErr w:type="spellStart"/>
      <w:r w:rsidR="009F7D66" w:rsidRPr="00D96488">
        <w:rPr>
          <w:rFonts w:ascii="Calibri" w:eastAsia="Times New Roman" w:hAnsi="Calibri" w:cs="Calibri"/>
          <w:b/>
          <w:lang w:val="en-US"/>
        </w:rPr>
        <w:t>Inginerie</w:t>
      </w:r>
      <w:proofErr w:type="spellEnd"/>
      <w:r w:rsidR="009F7D66" w:rsidRPr="00D96488">
        <w:rPr>
          <w:rFonts w:ascii="Calibri" w:eastAsia="Times New Roman" w:hAnsi="Calibri" w:cs="Calibri"/>
          <w:b/>
          <w:lang w:val="en-US"/>
        </w:rPr>
        <w:t xml:space="preserve"> </w:t>
      </w:r>
      <w:r w:rsidR="00FA29BE" w:rsidRPr="00D96488">
        <w:rPr>
          <w:rFonts w:ascii="Calibri" w:eastAsia="Times New Roman" w:hAnsi="Calibri" w:cs="Calibri"/>
          <w:b/>
          <w:lang w:val="en-US"/>
        </w:rPr>
        <w:t xml:space="preserve">Chimica </w:t>
      </w:r>
      <w:proofErr w:type="spellStart"/>
      <w:r w:rsidR="00FA29BE" w:rsidRPr="00D96488">
        <w:rPr>
          <w:rFonts w:ascii="Calibri" w:eastAsia="Times New Roman" w:hAnsi="Calibri" w:cs="Calibri"/>
          <w:b/>
          <w:lang w:val="en-US"/>
        </w:rPr>
        <w:t>și</w:t>
      </w:r>
      <w:proofErr w:type="spellEnd"/>
      <w:r w:rsidR="00FA29BE" w:rsidRPr="00D96488">
        <w:rPr>
          <w:rFonts w:ascii="Calibri" w:eastAsia="Times New Roman" w:hAnsi="Calibri" w:cs="Calibri"/>
          <w:b/>
          <w:lang w:val="en-US"/>
        </w:rPr>
        <w:t xml:space="preserve"> </w:t>
      </w:r>
      <w:proofErr w:type="spellStart"/>
      <w:r w:rsidR="00FA29BE" w:rsidRPr="00D96488">
        <w:rPr>
          <w:rFonts w:ascii="Calibri" w:eastAsia="Times New Roman" w:hAnsi="Calibri" w:cs="Calibri"/>
          <w:b/>
          <w:lang w:val="en-US"/>
        </w:rPr>
        <w:t>Biotehnologii</w:t>
      </w:r>
      <w:proofErr w:type="spellEnd"/>
      <w:r w:rsidR="009F7D66" w:rsidRPr="00D96488">
        <w:rPr>
          <w:rStyle w:val="st"/>
          <w:rFonts w:ascii="Calibri" w:hAnsi="Calibri" w:cs="Calibri"/>
          <w:b/>
        </w:rPr>
        <w:t xml:space="preserve">, </w:t>
      </w:r>
      <w:proofErr w:type="spellStart"/>
      <w:r w:rsidR="00436CDA" w:rsidRPr="00D96488">
        <w:rPr>
          <w:rFonts w:ascii="Calibri" w:eastAsia="Times New Roman" w:hAnsi="Calibri" w:cs="Calibri"/>
          <w:lang w:val="en-US"/>
        </w:rPr>
        <w:t>ș</w:t>
      </w:r>
      <w:r w:rsidR="009F7D66" w:rsidRPr="00D96488">
        <w:rPr>
          <w:rFonts w:ascii="Calibri" w:eastAsia="Times New Roman" w:hAnsi="Calibri" w:cs="Calibri"/>
          <w:lang w:val="en-US"/>
        </w:rPr>
        <w:t>edinta</w:t>
      </w:r>
      <w:proofErr w:type="spellEnd"/>
      <w:r w:rsidR="009F7D66" w:rsidRPr="00D96488">
        <w:rPr>
          <w:rFonts w:ascii="Calibri" w:eastAsia="Times New Roman" w:hAnsi="Calibri" w:cs="Calibri"/>
          <w:lang w:val="en-US"/>
        </w:rPr>
        <w:t xml:space="preserve"> de </w:t>
      </w:r>
      <w:proofErr w:type="spellStart"/>
      <w:r w:rsidR="009F7D66" w:rsidRPr="00D96488">
        <w:rPr>
          <w:rFonts w:ascii="Calibri" w:eastAsia="Times New Roman" w:hAnsi="Calibri" w:cs="Calibri"/>
          <w:lang w:val="en-US"/>
        </w:rPr>
        <w:t>dezbatere</w:t>
      </w:r>
      <w:proofErr w:type="spellEnd"/>
      <w:r w:rsidR="009F7D66" w:rsidRPr="00D96488">
        <w:rPr>
          <w:rFonts w:ascii="Calibri" w:eastAsia="Times New Roman" w:hAnsi="Calibri" w:cs="Calibri"/>
          <w:lang w:val="en-US"/>
        </w:rPr>
        <w:t xml:space="preserve"> </w:t>
      </w:r>
      <w:proofErr w:type="spellStart"/>
      <w:r w:rsidR="009F7D66" w:rsidRPr="00D96488">
        <w:rPr>
          <w:rFonts w:ascii="Calibri" w:eastAsia="Times New Roman" w:hAnsi="Calibri" w:cs="Calibri"/>
          <w:lang w:val="en-US"/>
        </w:rPr>
        <w:t>si</w:t>
      </w:r>
      <w:proofErr w:type="spellEnd"/>
      <w:r w:rsidR="009F7D66" w:rsidRPr="00D96488">
        <w:rPr>
          <w:rFonts w:ascii="Calibri" w:eastAsia="Times New Roman" w:hAnsi="Calibri" w:cs="Calibri"/>
          <w:lang w:val="en-US"/>
        </w:rPr>
        <w:t xml:space="preserve"> </w:t>
      </w:r>
      <w:proofErr w:type="spellStart"/>
      <w:r w:rsidR="009F7D66" w:rsidRPr="00D96488">
        <w:rPr>
          <w:rFonts w:ascii="Calibri" w:eastAsia="Times New Roman" w:hAnsi="Calibri" w:cs="Calibri"/>
          <w:lang w:val="en-US"/>
        </w:rPr>
        <w:t>susţinere</w:t>
      </w:r>
      <w:proofErr w:type="spellEnd"/>
      <w:r w:rsidR="009F7D66" w:rsidRPr="00D96488">
        <w:rPr>
          <w:rFonts w:ascii="Calibri" w:eastAsia="Times New Roman" w:hAnsi="Calibri" w:cs="Calibri"/>
          <w:lang w:val="en-US"/>
        </w:rPr>
        <w:t xml:space="preserve"> </w:t>
      </w:r>
      <w:proofErr w:type="spellStart"/>
      <w:r w:rsidR="009F7D66" w:rsidRPr="00D96488">
        <w:rPr>
          <w:rFonts w:ascii="Calibri" w:eastAsia="Times New Roman" w:hAnsi="Calibri" w:cs="Calibri"/>
          <w:lang w:val="en-US"/>
        </w:rPr>
        <w:t>publică</w:t>
      </w:r>
      <w:proofErr w:type="spellEnd"/>
      <w:r w:rsidR="009F7D66" w:rsidRPr="00D96488">
        <w:rPr>
          <w:rFonts w:ascii="Calibri" w:eastAsia="Times New Roman" w:hAnsi="Calibri" w:cs="Calibri"/>
          <w:lang w:val="en-US"/>
        </w:rPr>
        <w:t xml:space="preserve"> a </w:t>
      </w:r>
      <w:proofErr w:type="spellStart"/>
      <w:r w:rsidR="00BB06A0" w:rsidRPr="00D96488">
        <w:rPr>
          <w:rFonts w:ascii="Calibri" w:eastAsia="Times New Roman" w:hAnsi="Calibri" w:cs="Calibri"/>
          <w:lang w:val="en-US"/>
        </w:rPr>
        <w:t>tezei</w:t>
      </w:r>
      <w:proofErr w:type="spellEnd"/>
      <w:r w:rsidR="00BB06A0" w:rsidRPr="00D96488">
        <w:rPr>
          <w:rFonts w:ascii="Calibri" w:eastAsia="Times New Roman" w:hAnsi="Calibri" w:cs="Calibri"/>
          <w:lang w:val="en-US"/>
        </w:rPr>
        <w:t xml:space="preserve"> </w:t>
      </w:r>
      <w:r w:rsidR="009F7D66" w:rsidRPr="00D96488">
        <w:rPr>
          <w:rFonts w:ascii="Calibri" w:eastAsia="Times New Roman" w:hAnsi="Calibri" w:cs="Calibri"/>
        </w:rPr>
        <w:t>de doctorat cu titlul:</w:t>
      </w:r>
    </w:p>
    <w:p w14:paraId="5573D387" w14:textId="77777777" w:rsidR="0017433A" w:rsidRPr="00D96488" w:rsidRDefault="0017433A" w:rsidP="009F7D66">
      <w:pPr>
        <w:pStyle w:val="Default"/>
        <w:jc w:val="both"/>
        <w:rPr>
          <w:rFonts w:ascii="Calibri" w:eastAsia="Times New Roman" w:hAnsi="Calibri" w:cs="Calibri"/>
        </w:rPr>
      </w:pPr>
    </w:p>
    <w:p w14:paraId="3A9C60AA" w14:textId="37E591F8" w:rsidR="00E233C5" w:rsidRPr="00D96488" w:rsidRDefault="00D96488" w:rsidP="00E233C5">
      <w:pPr>
        <w:rPr>
          <w:rFonts w:cs="Calibri"/>
          <w:b/>
          <w:bCs/>
          <w:color w:val="002060"/>
        </w:rPr>
      </w:pPr>
      <w:r w:rsidRPr="00D96488">
        <w:rPr>
          <w:rFonts w:cs="Calibri"/>
          <w:b/>
          <w:bCs/>
          <w:color w:val="002060"/>
        </w:rPr>
        <w:t xml:space="preserve">DEZVOLTAREA DE NOI SECVENȚE DE FERTILIZARE PENTRU CREȘTEREA CALITATIVĂ ȘI CANTITATIVĂ A PRODUCȚIEI GENOTIPURILOR DE VIȚĂ-DE-VIE, ÎN CONTEXTUL SCHIMBĂRILOR CLIMATICE ACTUALE ALE AREALULUI VITICOL ȘTEFĂNEȘTI – ARGEȘ </w:t>
      </w:r>
      <w:r w:rsidR="00611A7F" w:rsidRPr="00D96488">
        <w:rPr>
          <w:rFonts w:cs="Calibri"/>
          <w:b/>
          <w:bCs/>
          <w:color w:val="002060"/>
        </w:rPr>
        <w:t>/</w:t>
      </w:r>
      <w:r>
        <w:rPr>
          <w:rFonts w:cs="Calibri"/>
          <w:b/>
          <w:bCs/>
          <w:color w:val="002060"/>
        </w:rPr>
        <w:t xml:space="preserve"> </w:t>
      </w:r>
      <w:r w:rsidRPr="00D96488">
        <w:rPr>
          <w:rFonts w:cs="Calibri"/>
          <w:b/>
          <w:bCs/>
          <w:color w:val="002060"/>
          <w:lang w:val="en-US"/>
        </w:rPr>
        <w:t xml:space="preserve">DEVELOPMENT OF NOVEL FERTILIZATION STRATEGIES FOR IMPROVING THE QUALITY AND YIELD OF GRAPEVINE GENOTYPES UNDER THE CURRENT CLIMATE CHANGE CONDITIONS OF THE ȘTEFĂNEȘTI–ARGEȘ VITICULTURAL AREA </w:t>
      </w:r>
    </w:p>
    <w:p w14:paraId="6BDAE61A" w14:textId="668C977C" w:rsidR="008177EE" w:rsidRPr="00D96488" w:rsidRDefault="00A47991" w:rsidP="00E233C5">
      <w:pPr>
        <w:rPr>
          <w:rFonts w:cs="Calibri"/>
          <w:color w:val="000000"/>
          <w:sz w:val="24"/>
          <w:szCs w:val="24"/>
        </w:rPr>
      </w:pPr>
      <w:proofErr w:type="spellStart"/>
      <w:r w:rsidRPr="00D96488">
        <w:rPr>
          <w:rFonts w:eastAsia="Times New Roman" w:cs="Calibri"/>
          <w:sz w:val="24"/>
          <w:szCs w:val="24"/>
          <w:lang w:val="en-US"/>
        </w:rPr>
        <w:t>elaborată</w:t>
      </w:r>
      <w:proofErr w:type="spellEnd"/>
      <w:r w:rsidRPr="00D96488">
        <w:rPr>
          <w:rFonts w:eastAsia="Times New Roman" w:cs="Calibri"/>
          <w:sz w:val="24"/>
          <w:szCs w:val="24"/>
          <w:lang w:val="en-US"/>
        </w:rPr>
        <w:t xml:space="preserve"> de </w:t>
      </w:r>
      <w:proofErr w:type="spellStart"/>
      <w:r w:rsidRPr="00D96488">
        <w:rPr>
          <w:rFonts w:eastAsia="Times New Roman" w:cs="Calibri"/>
          <w:sz w:val="24"/>
          <w:szCs w:val="24"/>
          <w:lang w:val="en-US"/>
        </w:rPr>
        <w:t>doamna</w:t>
      </w:r>
      <w:proofErr w:type="spellEnd"/>
    </w:p>
    <w:p w14:paraId="52AF2A32" w14:textId="605F97A1" w:rsidR="008177EE" w:rsidRPr="00D96488" w:rsidRDefault="00D96488" w:rsidP="00611A7F">
      <w:pPr>
        <w:rPr>
          <w:rFonts w:cs="Calibri"/>
        </w:rPr>
      </w:pPr>
      <w:r w:rsidRPr="00D96488">
        <w:rPr>
          <w:rFonts w:cs="Calibri"/>
          <w:b/>
          <w:bCs/>
          <w:color w:val="002060"/>
          <w:sz w:val="28"/>
          <w:szCs w:val="28"/>
        </w:rPr>
        <w:t>TOMA (SĂRDĂRESCU) D. Ionela - Daniela</w:t>
      </w:r>
      <w:r w:rsidR="000B4443" w:rsidRPr="00D96488">
        <w:rPr>
          <w:rFonts w:cs="Calibri"/>
          <w:b/>
          <w:bCs/>
          <w:color w:val="002060"/>
          <w:sz w:val="28"/>
          <w:szCs w:val="28"/>
        </w:rPr>
        <w:t>,</w:t>
      </w:r>
    </w:p>
    <w:p w14:paraId="09FC8AAF" w14:textId="223B893A" w:rsidR="008177EE" w:rsidRPr="00D96488" w:rsidRDefault="008177EE" w:rsidP="008177EE">
      <w:pPr>
        <w:spacing w:before="120" w:after="0"/>
        <w:rPr>
          <w:rFonts w:cs="Calibri"/>
          <w:b/>
          <w:color w:val="000000"/>
          <w:sz w:val="23"/>
          <w:szCs w:val="23"/>
        </w:rPr>
      </w:pPr>
      <w:r w:rsidRPr="00D96488">
        <w:rPr>
          <w:rFonts w:eastAsia="Times New Roman" w:cs="Calibri"/>
          <w:sz w:val="24"/>
          <w:szCs w:val="24"/>
        </w:rPr>
        <w:t xml:space="preserve">în domeniul fundamental  </w:t>
      </w:r>
      <w:r w:rsidR="00FA29BE" w:rsidRPr="00D96488">
        <w:rPr>
          <w:rFonts w:eastAsia="Times New Roman" w:cs="Calibri"/>
          <w:b/>
          <w:sz w:val="24"/>
          <w:szCs w:val="24"/>
        </w:rPr>
        <w:t>MATEMATIC</w:t>
      </w:r>
      <w:r w:rsidR="008254AB" w:rsidRPr="00D96488">
        <w:rPr>
          <w:rFonts w:eastAsia="Times New Roman" w:cs="Calibri"/>
          <w:b/>
          <w:sz w:val="24"/>
          <w:szCs w:val="24"/>
        </w:rPr>
        <w:t>Ă</w:t>
      </w:r>
      <w:r w:rsidR="00FA29BE" w:rsidRPr="00D96488">
        <w:rPr>
          <w:rFonts w:eastAsia="Times New Roman" w:cs="Calibri"/>
          <w:b/>
          <w:sz w:val="24"/>
          <w:szCs w:val="24"/>
        </w:rPr>
        <w:t xml:space="preserve"> </w:t>
      </w:r>
      <w:r w:rsidR="008254AB" w:rsidRPr="00D96488">
        <w:rPr>
          <w:rFonts w:eastAsia="Times New Roman" w:cs="Calibri"/>
          <w:b/>
          <w:sz w:val="24"/>
          <w:szCs w:val="24"/>
        </w:rPr>
        <w:t>Ș</w:t>
      </w:r>
      <w:r w:rsidR="00FA29BE" w:rsidRPr="00D96488">
        <w:rPr>
          <w:rFonts w:eastAsia="Times New Roman" w:cs="Calibri"/>
          <w:b/>
          <w:sz w:val="24"/>
          <w:szCs w:val="24"/>
        </w:rPr>
        <w:t xml:space="preserve">I </w:t>
      </w:r>
      <w:r w:rsidR="008254AB" w:rsidRPr="00D96488">
        <w:rPr>
          <w:rFonts w:eastAsia="Times New Roman" w:cs="Calibri"/>
          <w:b/>
          <w:sz w:val="24"/>
          <w:szCs w:val="24"/>
        </w:rPr>
        <w:t>Ș</w:t>
      </w:r>
      <w:r w:rsidR="00FA29BE" w:rsidRPr="00D96488">
        <w:rPr>
          <w:rFonts w:eastAsia="Times New Roman" w:cs="Calibri"/>
          <w:b/>
          <w:sz w:val="24"/>
          <w:szCs w:val="24"/>
        </w:rPr>
        <w:t>TIIN</w:t>
      </w:r>
      <w:r w:rsidR="002E34B9" w:rsidRPr="00D96488">
        <w:rPr>
          <w:rFonts w:eastAsia="Times New Roman" w:cs="Calibri"/>
          <w:b/>
          <w:sz w:val="24"/>
          <w:szCs w:val="24"/>
        </w:rPr>
        <w:t>Ț</w:t>
      </w:r>
      <w:r w:rsidR="00FA29BE" w:rsidRPr="00D96488">
        <w:rPr>
          <w:rFonts w:eastAsia="Times New Roman" w:cs="Calibri"/>
          <w:b/>
          <w:sz w:val="24"/>
          <w:szCs w:val="24"/>
        </w:rPr>
        <w:t xml:space="preserve">E </w:t>
      </w:r>
      <w:r w:rsidR="002E34B9" w:rsidRPr="00D96488">
        <w:rPr>
          <w:rFonts w:eastAsia="Times New Roman" w:cs="Calibri"/>
          <w:b/>
          <w:sz w:val="24"/>
          <w:szCs w:val="24"/>
        </w:rPr>
        <w:t xml:space="preserve">ALE </w:t>
      </w:r>
      <w:r w:rsidR="00FA29BE" w:rsidRPr="00D96488">
        <w:rPr>
          <w:rFonts w:eastAsia="Times New Roman" w:cs="Calibri"/>
          <w:b/>
          <w:sz w:val="24"/>
          <w:szCs w:val="24"/>
        </w:rPr>
        <w:t>NATURII</w:t>
      </w:r>
      <w:r w:rsidR="000B4443" w:rsidRPr="00D96488">
        <w:rPr>
          <w:rFonts w:eastAsia="Times New Roman" w:cs="Calibri"/>
          <w:b/>
          <w:sz w:val="24"/>
          <w:szCs w:val="24"/>
        </w:rPr>
        <w:t xml:space="preserve">, </w:t>
      </w:r>
      <w:r w:rsidR="00BB06A0" w:rsidRPr="00D96488">
        <w:rPr>
          <w:rFonts w:eastAsia="Times New Roman" w:cs="Calibri"/>
          <w:b/>
          <w:sz w:val="24"/>
          <w:szCs w:val="24"/>
        </w:rPr>
        <w:br/>
      </w:r>
      <w:r w:rsidR="00BB06A0" w:rsidRPr="00D96488">
        <w:rPr>
          <w:rFonts w:eastAsia="Times New Roman" w:cs="Calibri"/>
          <w:sz w:val="24"/>
          <w:szCs w:val="24"/>
        </w:rPr>
        <w:t xml:space="preserve">domeniul de doctorat   </w:t>
      </w:r>
      <w:r w:rsidR="00E233C5" w:rsidRPr="00D96488">
        <w:rPr>
          <w:rFonts w:cs="Calibri"/>
          <w:b/>
          <w:color w:val="000000"/>
          <w:sz w:val="23"/>
          <w:szCs w:val="23"/>
        </w:rPr>
        <w:t>INGINERIE CHIMICĂ</w:t>
      </w:r>
    </w:p>
    <w:p w14:paraId="70222C21" w14:textId="3D3D7F4E" w:rsidR="000B4443" w:rsidRPr="00D96488" w:rsidRDefault="00BB06A0" w:rsidP="008177EE">
      <w:pPr>
        <w:spacing w:before="120" w:after="0"/>
        <w:rPr>
          <w:rFonts w:cs="Calibri"/>
          <w:b/>
          <w:color w:val="000000"/>
          <w:sz w:val="24"/>
          <w:szCs w:val="24"/>
        </w:rPr>
      </w:pPr>
      <w:r w:rsidRPr="00D96488">
        <w:rPr>
          <w:rFonts w:cs="Calibri"/>
          <w:b/>
          <w:color w:val="000000"/>
          <w:sz w:val="24"/>
          <w:szCs w:val="24"/>
        </w:rPr>
        <w:t>Comisia de doctorat</w:t>
      </w: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611A7F" w:rsidRPr="00D96488" w14:paraId="48DBC60F" w14:textId="77777777" w:rsidTr="00B57C81">
        <w:trPr>
          <w:trHeight w:val="454"/>
        </w:trPr>
        <w:tc>
          <w:tcPr>
            <w:tcW w:w="2518" w:type="dxa"/>
            <w:vAlign w:val="center"/>
          </w:tcPr>
          <w:p w14:paraId="6066CB81" w14:textId="77777777" w:rsidR="00611A7F" w:rsidRPr="00D96488" w:rsidRDefault="00611A7F" w:rsidP="00B57C81">
            <w:pPr>
              <w:pStyle w:val="Frspaiere"/>
              <w:rPr>
                <w:rFonts w:cs="Calibri"/>
                <w:sz w:val="24"/>
                <w:szCs w:val="24"/>
              </w:rPr>
            </w:pPr>
            <w:r w:rsidRPr="00D96488">
              <w:rPr>
                <w:rFonts w:cs="Calibri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6299FF15" w14:textId="3840612E" w:rsidR="00611A7F" w:rsidRPr="00D96488" w:rsidRDefault="00D96488" w:rsidP="00D96488">
            <w:pPr>
              <w:pStyle w:val="Frspaiere"/>
              <w:rPr>
                <w:b/>
                <w:bCs/>
              </w:rPr>
            </w:pPr>
            <w:proofErr w:type="spellStart"/>
            <w:r w:rsidRPr="00D96488">
              <w:rPr>
                <w:b/>
                <w:bCs/>
              </w:rPr>
              <w:t>Prof.dr.ing</w:t>
            </w:r>
            <w:proofErr w:type="spellEnd"/>
            <w:r w:rsidRPr="00D96488">
              <w:rPr>
                <w:b/>
                <w:bCs/>
              </w:rPr>
              <w:t>. Vasile LAVRIC</w:t>
            </w:r>
          </w:p>
        </w:tc>
      </w:tr>
      <w:tr w:rsidR="00611A7F" w:rsidRPr="00D96488" w14:paraId="00E5F843" w14:textId="77777777" w:rsidTr="00B57C81">
        <w:trPr>
          <w:trHeight w:val="456"/>
        </w:trPr>
        <w:tc>
          <w:tcPr>
            <w:tcW w:w="2518" w:type="dxa"/>
            <w:vAlign w:val="center"/>
          </w:tcPr>
          <w:p w14:paraId="324A09D6" w14:textId="77777777" w:rsidR="00611A7F" w:rsidRPr="00D96488" w:rsidRDefault="00611A7F" w:rsidP="00B57C81">
            <w:pPr>
              <w:pStyle w:val="Frspaiere"/>
              <w:rPr>
                <w:rFonts w:cs="Calibri"/>
                <w:sz w:val="24"/>
                <w:szCs w:val="24"/>
              </w:rPr>
            </w:pPr>
            <w:r w:rsidRPr="00D96488">
              <w:rPr>
                <w:rFonts w:cs="Calibri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5D682F28" w14:textId="0810A7FE" w:rsidR="00611A7F" w:rsidRPr="00D96488" w:rsidRDefault="00D96488" w:rsidP="00D96488">
            <w:pPr>
              <w:pStyle w:val="Frspaiere"/>
              <w:rPr>
                <w:b/>
                <w:bCs/>
                <w:iCs/>
              </w:rPr>
            </w:pPr>
            <w:r w:rsidRPr="00D96488">
              <w:rPr>
                <w:b/>
                <w:bCs/>
              </w:rPr>
              <w:t xml:space="preserve">C.S.I </w:t>
            </w:r>
            <w:proofErr w:type="spellStart"/>
            <w:r w:rsidRPr="00D96488">
              <w:rPr>
                <w:b/>
                <w:bCs/>
              </w:rPr>
              <w:t>dr.Habil</w:t>
            </w:r>
            <w:proofErr w:type="spellEnd"/>
            <w:r w:rsidRPr="00D96488">
              <w:rPr>
                <w:b/>
                <w:bCs/>
              </w:rPr>
              <w:t>. Radu Claudiu FIERĂSCU</w:t>
            </w:r>
          </w:p>
        </w:tc>
      </w:tr>
      <w:tr w:rsidR="00611A7F" w:rsidRPr="00D96488" w14:paraId="251FFAD6" w14:textId="77777777" w:rsidTr="00B57C81">
        <w:trPr>
          <w:trHeight w:val="456"/>
        </w:trPr>
        <w:tc>
          <w:tcPr>
            <w:tcW w:w="251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1171D6F1" w14:textId="77777777" w:rsidR="00611A7F" w:rsidRPr="00D96488" w:rsidRDefault="00611A7F" w:rsidP="00B57C81">
            <w:pPr>
              <w:pStyle w:val="Frspaiere"/>
              <w:rPr>
                <w:rFonts w:cs="Calibri"/>
                <w:sz w:val="24"/>
                <w:szCs w:val="24"/>
              </w:rPr>
            </w:pPr>
            <w:r w:rsidRPr="00D96488">
              <w:rPr>
                <w:rFonts w:cs="Calibri"/>
                <w:sz w:val="24"/>
                <w:szCs w:val="24"/>
              </w:rPr>
              <w:t>Referent</w:t>
            </w:r>
          </w:p>
        </w:tc>
        <w:tc>
          <w:tcPr>
            <w:tcW w:w="453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574FA2A8" w14:textId="56124B77" w:rsidR="00611A7F" w:rsidRPr="00D96488" w:rsidRDefault="00D96488" w:rsidP="00D96488">
            <w:pPr>
              <w:pStyle w:val="Frspaiere"/>
              <w:rPr>
                <w:b/>
                <w:bCs/>
                <w:lang w:val="it-IT"/>
              </w:rPr>
            </w:pPr>
            <w:r w:rsidRPr="00D96488">
              <w:rPr>
                <w:b/>
                <w:bCs/>
                <w:lang w:val="it-IT"/>
              </w:rPr>
              <w:t>Conf.dr.ing. Denisa FICAI</w:t>
            </w:r>
          </w:p>
        </w:tc>
      </w:tr>
      <w:tr w:rsidR="00611A7F" w:rsidRPr="00D96488" w14:paraId="42EF3145" w14:textId="77777777" w:rsidTr="00B57C81">
        <w:trPr>
          <w:trHeight w:val="456"/>
        </w:trPr>
        <w:tc>
          <w:tcPr>
            <w:tcW w:w="251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56E69FD5" w14:textId="77777777" w:rsidR="00611A7F" w:rsidRPr="00D96488" w:rsidRDefault="00611A7F" w:rsidP="00B57C81">
            <w:pPr>
              <w:pStyle w:val="Frspaiere"/>
              <w:rPr>
                <w:rFonts w:cs="Calibri"/>
                <w:sz w:val="24"/>
                <w:szCs w:val="24"/>
              </w:rPr>
            </w:pPr>
            <w:r w:rsidRPr="00D96488">
              <w:rPr>
                <w:rFonts w:cs="Calibri"/>
                <w:sz w:val="24"/>
                <w:szCs w:val="24"/>
              </w:rPr>
              <w:t>Referent</w:t>
            </w:r>
          </w:p>
        </w:tc>
        <w:tc>
          <w:tcPr>
            <w:tcW w:w="453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688EA224" w14:textId="79553AC7" w:rsidR="00611A7F" w:rsidRPr="00D96488" w:rsidRDefault="00D96488" w:rsidP="00D96488">
            <w:pPr>
              <w:pStyle w:val="Frspaiere"/>
              <w:rPr>
                <w:b/>
                <w:bCs/>
                <w:lang w:val="fr-FR"/>
              </w:rPr>
            </w:pPr>
            <w:r w:rsidRPr="00D96488">
              <w:rPr>
                <w:b/>
                <w:bCs/>
                <w:iCs/>
                <w:lang w:val="it-IT"/>
              </w:rPr>
              <w:t xml:space="preserve">Prof.dr.ing. </w:t>
            </w:r>
            <w:r w:rsidRPr="00D96488">
              <w:rPr>
                <w:b/>
                <w:bCs/>
                <w:lang w:val="fr-FR"/>
              </w:rPr>
              <w:t>Andrei Victor SANDU</w:t>
            </w:r>
          </w:p>
        </w:tc>
      </w:tr>
      <w:tr w:rsidR="00611A7F" w:rsidRPr="00D96488" w14:paraId="2DE3223E" w14:textId="77777777" w:rsidTr="00B57C81">
        <w:trPr>
          <w:trHeight w:val="456"/>
        </w:trPr>
        <w:tc>
          <w:tcPr>
            <w:tcW w:w="251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6D41F702" w14:textId="77777777" w:rsidR="00611A7F" w:rsidRPr="00D96488" w:rsidRDefault="00611A7F" w:rsidP="00B57C81">
            <w:pPr>
              <w:pStyle w:val="Frspaiere"/>
              <w:rPr>
                <w:rFonts w:cs="Calibri"/>
                <w:sz w:val="24"/>
                <w:szCs w:val="24"/>
              </w:rPr>
            </w:pPr>
            <w:r w:rsidRPr="00D96488">
              <w:rPr>
                <w:rFonts w:cs="Calibri"/>
                <w:sz w:val="24"/>
                <w:szCs w:val="24"/>
              </w:rPr>
              <w:t>Referent</w:t>
            </w:r>
          </w:p>
        </w:tc>
        <w:tc>
          <w:tcPr>
            <w:tcW w:w="453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vAlign w:val="center"/>
          </w:tcPr>
          <w:p w14:paraId="16AE0ADB" w14:textId="668ADAFC" w:rsidR="00611A7F" w:rsidRPr="00D96488" w:rsidRDefault="00D96488" w:rsidP="00D96488">
            <w:pPr>
              <w:pStyle w:val="Frspaiere"/>
              <w:rPr>
                <w:b/>
                <w:bCs/>
              </w:rPr>
            </w:pPr>
            <w:r w:rsidRPr="00D96488">
              <w:rPr>
                <w:b/>
                <w:bCs/>
                <w:iCs/>
                <w:lang w:val="it-IT"/>
              </w:rPr>
              <w:t>C.S.I dr.ing. Ionela Cătălina GUȚĂ</w:t>
            </w:r>
          </w:p>
        </w:tc>
      </w:tr>
    </w:tbl>
    <w:p w14:paraId="2C96D8DB" w14:textId="77777777" w:rsidR="00AF384D" w:rsidRPr="00D96488" w:rsidRDefault="00AF384D" w:rsidP="00AF384D">
      <w:pPr>
        <w:pStyle w:val="Frspaiere"/>
        <w:rPr>
          <w:rFonts w:cs="Calibri"/>
          <w:sz w:val="16"/>
          <w:szCs w:val="16"/>
        </w:rPr>
      </w:pPr>
    </w:p>
    <w:p w14:paraId="21BE6026" w14:textId="16C155C2" w:rsidR="00951950" w:rsidRPr="00D96488" w:rsidRDefault="00951950" w:rsidP="00313A89">
      <w:pPr>
        <w:spacing w:line="240" w:lineRule="auto"/>
        <w:jc w:val="both"/>
        <w:rPr>
          <w:rFonts w:eastAsia="Times New Roman" w:cs="Calibri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D96488" w:rsidRDefault="00960B7E" w:rsidP="00313A89">
      <w:pPr>
        <w:spacing w:line="240" w:lineRule="auto"/>
        <w:jc w:val="both"/>
        <w:rPr>
          <w:rFonts w:eastAsia="Times New Roman" w:cs="Calibri"/>
          <w:color w:val="000000"/>
          <w:sz w:val="24"/>
          <w:szCs w:val="24"/>
          <w:lang w:val="en-US"/>
        </w:rPr>
      </w:pPr>
      <w:r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Teza </w:t>
      </w:r>
      <w:proofErr w:type="spellStart"/>
      <w:r w:rsidRPr="00D96488">
        <w:rPr>
          <w:rFonts w:eastAsia="Times New Roman" w:cs="Calibri"/>
          <w:color w:val="000000"/>
          <w:sz w:val="24"/>
          <w:szCs w:val="24"/>
          <w:lang w:val="en-US"/>
        </w:rPr>
        <w:t>poate</w:t>
      </w:r>
      <w:proofErr w:type="spellEnd"/>
      <w:r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 fi </w:t>
      </w:r>
      <w:proofErr w:type="spellStart"/>
      <w:r w:rsidRPr="00D96488">
        <w:rPr>
          <w:rFonts w:eastAsia="Times New Roman" w:cs="Calibri"/>
          <w:color w:val="000000"/>
          <w:sz w:val="24"/>
          <w:szCs w:val="24"/>
          <w:lang w:val="en-US"/>
        </w:rPr>
        <w:t>consultată</w:t>
      </w:r>
      <w:proofErr w:type="spellEnd"/>
      <w:r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D96488">
        <w:rPr>
          <w:rFonts w:eastAsia="Times New Roman" w:cs="Calibri"/>
          <w:color w:val="000000"/>
          <w:sz w:val="24"/>
          <w:szCs w:val="24"/>
          <w:lang w:val="en-US"/>
        </w:rPr>
        <w:t>Universității</w:t>
      </w:r>
      <w:proofErr w:type="spellEnd"/>
      <w:r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r w:rsidR="00BB06A0"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POLITEHNICA </w:t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din </w:t>
      </w:r>
      <w:proofErr w:type="spellStart"/>
      <w:r w:rsidRPr="00D96488">
        <w:rPr>
          <w:rFonts w:eastAsia="Times New Roman" w:cs="Calibri"/>
          <w:color w:val="000000"/>
          <w:sz w:val="24"/>
          <w:szCs w:val="24"/>
          <w:lang w:val="en-US"/>
        </w:rPr>
        <w:t>București</w:t>
      </w:r>
      <w:proofErr w:type="spellEnd"/>
      <w:r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, </w:t>
      </w:r>
      <w:proofErr w:type="spellStart"/>
      <w:r w:rsidRPr="00D96488">
        <w:rPr>
          <w:rFonts w:eastAsia="Times New Roman" w:cs="Calibri"/>
          <w:color w:val="000000"/>
          <w:sz w:val="24"/>
          <w:szCs w:val="24"/>
          <w:lang w:val="en-US"/>
        </w:rPr>
        <w:t>situată</w:t>
      </w:r>
      <w:proofErr w:type="spellEnd"/>
      <w:r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proofErr w:type="spellStart"/>
      <w:r w:rsidRPr="00D96488">
        <w:rPr>
          <w:rFonts w:eastAsia="Times New Roman" w:cs="Calibri"/>
          <w:color w:val="000000"/>
          <w:sz w:val="24"/>
          <w:szCs w:val="24"/>
          <w:lang w:val="en-US"/>
        </w:rPr>
        <w:t>în</w:t>
      </w:r>
      <w:proofErr w:type="spellEnd"/>
      <w:r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proofErr w:type="spellStart"/>
      <w:r w:rsidRPr="00D96488">
        <w:rPr>
          <w:rFonts w:eastAsia="Times New Roman" w:cs="Calibri"/>
          <w:color w:val="000000"/>
          <w:sz w:val="24"/>
          <w:szCs w:val="24"/>
          <w:lang w:val="en-US"/>
        </w:rPr>
        <w:t>localul</w:t>
      </w:r>
      <w:proofErr w:type="spellEnd"/>
      <w:r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 din </w:t>
      </w:r>
      <w:proofErr w:type="spellStart"/>
      <w:r w:rsidRPr="00D96488">
        <w:rPr>
          <w:rFonts w:eastAsia="Times New Roman" w:cs="Calibri"/>
          <w:color w:val="000000"/>
          <w:sz w:val="24"/>
          <w:szCs w:val="24"/>
          <w:lang w:val="en-US"/>
        </w:rPr>
        <w:t>Splaiul</w:t>
      </w:r>
      <w:proofErr w:type="spellEnd"/>
      <w:r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proofErr w:type="spellStart"/>
      <w:r w:rsidRPr="00D96488">
        <w:rPr>
          <w:rFonts w:eastAsia="Times New Roman" w:cs="Calibri"/>
          <w:color w:val="000000"/>
          <w:sz w:val="24"/>
          <w:szCs w:val="24"/>
          <w:lang w:val="en-US"/>
        </w:rPr>
        <w:t>Independenței</w:t>
      </w:r>
      <w:proofErr w:type="spellEnd"/>
      <w:r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 nr. 313</w:t>
      </w:r>
      <w:r w:rsidR="00BB06A0" w:rsidRPr="00D96488">
        <w:rPr>
          <w:rFonts w:eastAsia="Times New Roman" w:cs="Calibri"/>
          <w:color w:val="000000"/>
          <w:sz w:val="24"/>
          <w:szCs w:val="24"/>
          <w:lang w:val="en-US"/>
        </w:rPr>
        <w:t>.</w:t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  <w:r w:rsidRPr="00D96488">
        <w:rPr>
          <w:rFonts w:eastAsia="Times New Roman" w:cs="Calibri"/>
          <w:color w:val="000000"/>
          <w:sz w:val="24"/>
          <w:szCs w:val="24"/>
          <w:lang w:val="en-US"/>
        </w:rPr>
        <w:tab/>
      </w:r>
    </w:p>
    <w:p w14:paraId="09D7E569" w14:textId="40ED9AAB" w:rsidR="000B4443" w:rsidRPr="00D96488" w:rsidRDefault="0075269F" w:rsidP="00313A89">
      <w:pPr>
        <w:spacing w:line="240" w:lineRule="auto"/>
        <w:rPr>
          <w:rFonts w:eastAsia="Times New Roman" w:cs="Calibri"/>
          <w:color w:val="000000"/>
          <w:sz w:val="24"/>
          <w:szCs w:val="24"/>
          <w:lang w:val="en-US"/>
        </w:rPr>
      </w:pPr>
      <w:r w:rsidRPr="00D96488">
        <w:rPr>
          <w:rFonts w:eastAsia="Times New Roman" w:cs="Calibri"/>
          <w:color w:val="000000"/>
          <w:sz w:val="24"/>
          <w:szCs w:val="24"/>
          <w:lang w:val="en-US"/>
        </w:rPr>
        <w:t>Data:</w:t>
      </w:r>
      <w:r w:rsidR="00251577" w:rsidRPr="00D96488">
        <w:rPr>
          <w:rFonts w:eastAsia="Times New Roman" w:cs="Calibri"/>
          <w:color w:val="000000"/>
          <w:sz w:val="24"/>
          <w:szCs w:val="24"/>
          <w:lang w:val="en-US"/>
        </w:rPr>
        <w:t xml:space="preserve"> </w:t>
      </w:r>
      <w:r w:rsidR="00D96488" w:rsidRPr="00D96488">
        <w:rPr>
          <w:rFonts w:eastAsia="Times New Roman" w:cs="Calibri"/>
          <w:color w:val="000000"/>
          <w:sz w:val="24"/>
          <w:szCs w:val="24"/>
          <w:lang w:val="en-US"/>
        </w:rPr>
        <w:t>19.06</w:t>
      </w:r>
      <w:r w:rsidR="00611A7F" w:rsidRPr="00D96488">
        <w:rPr>
          <w:rFonts w:eastAsia="Times New Roman" w:cs="Calibri"/>
          <w:color w:val="000000"/>
          <w:sz w:val="24"/>
          <w:szCs w:val="24"/>
          <w:lang w:val="en-US"/>
        </w:rPr>
        <w:t>.2026</w:t>
      </w:r>
    </w:p>
    <w:sectPr w:rsidR="000B4443" w:rsidRPr="00D96488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C7E1F" w14:textId="77777777" w:rsidR="00DE5974" w:rsidRDefault="00DE5974" w:rsidP="00960B7E">
      <w:pPr>
        <w:spacing w:after="0" w:line="240" w:lineRule="auto"/>
      </w:pPr>
      <w:r>
        <w:separator/>
      </w:r>
    </w:p>
  </w:endnote>
  <w:endnote w:type="continuationSeparator" w:id="0">
    <w:p w14:paraId="01CC7512" w14:textId="77777777" w:rsidR="00DE5974" w:rsidRDefault="00DE5974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4E950" w14:textId="77777777" w:rsidR="00DE5974" w:rsidRDefault="00DE5974" w:rsidP="00960B7E">
      <w:pPr>
        <w:spacing w:after="0" w:line="240" w:lineRule="auto"/>
      </w:pPr>
      <w:r>
        <w:separator/>
      </w:r>
    </w:p>
  </w:footnote>
  <w:footnote w:type="continuationSeparator" w:id="0">
    <w:p w14:paraId="7E58069F" w14:textId="77777777" w:rsidR="00DE5974" w:rsidRDefault="00DE5974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629E8"/>
    <w:rsid w:val="00070A3D"/>
    <w:rsid w:val="00083746"/>
    <w:rsid w:val="00087515"/>
    <w:rsid w:val="000B4443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521"/>
    <w:rsid w:val="003D3A6F"/>
    <w:rsid w:val="003F481E"/>
    <w:rsid w:val="00414940"/>
    <w:rsid w:val="00416F2E"/>
    <w:rsid w:val="00417EED"/>
    <w:rsid w:val="00434F6D"/>
    <w:rsid w:val="00436CDA"/>
    <w:rsid w:val="004670CC"/>
    <w:rsid w:val="00480249"/>
    <w:rsid w:val="004A5E0E"/>
    <w:rsid w:val="00511714"/>
    <w:rsid w:val="00516A91"/>
    <w:rsid w:val="00520B53"/>
    <w:rsid w:val="00560CFC"/>
    <w:rsid w:val="00586810"/>
    <w:rsid w:val="0059726D"/>
    <w:rsid w:val="005A12DE"/>
    <w:rsid w:val="005B5910"/>
    <w:rsid w:val="005C1353"/>
    <w:rsid w:val="006035C9"/>
    <w:rsid w:val="00611A7F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E1BB3"/>
    <w:rsid w:val="00715706"/>
    <w:rsid w:val="0075269F"/>
    <w:rsid w:val="0077641F"/>
    <w:rsid w:val="007A4FB9"/>
    <w:rsid w:val="007C0E3D"/>
    <w:rsid w:val="007D0D69"/>
    <w:rsid w:val="00807E2C"/>
    <w:rsid w:val="00810A04"/>
    <w:rsid w:val="008177EE"/>
    <w:rsid w:val="008254AB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D0142"/>
    <w:rsid w:val="009D78E0"/>
    <w:rsid w:val="009E41D0"/>
    <w:rsid w:val="009F7D66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D96488"/>
    <w:rsid w:val="00DE5974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D137D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E7A94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40</cp:revision>
  <cp:lastPrinted>2026-07-01T06:53:00Z</cp:lastPrinted>
  <dcterms:created xsi:type="dcterms:W3CDTF">2022-10-25T11:37:00Z</dcterms:created>
  <dcterms:modified xsi:type="dcterms:W3CDTF">2026-07-01T06:54:00Z</dcterms:modified>
</cp:coreProperties>
</file>